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92A" w:rsidRPr="000A092A" w:rsidRDefault="000A092A">
      <w:pPr>
        <w:rPr>
          <w:rFonts w:ascii="Calibri" w:hAnsi="Calibri" w:cs="Calibri"/>
        </w:rPr>
      </w:pPr>
      <w:r w:rsidRPr="000A092A">
        <w:rPr>
          <w:rFonts w:ascii="Calibri" w:hAnsi="Calibri" w:cs="Calibri"/>
        </w:rPr>
        <w:t>MIEUX OU MEILLEUR</w:t>
      </w:r>
    </w:p>
    <w:p w:rsidR="000A092A" w:rsidRPr="000A092A" w:rsidRDefault="000A092A" w:rsidP="000A092A">
      <w:pPr>
        <w:ind w:right="-143"/>
        <w:rPr>
          <w:rFonts w:ascii="Calibri" w:hAnsi="Calibri" w:cs="Calibri"/>
        </w:rPr>
      </w:pPr>
      <w:r w:rsidRPr="000A092A">
        <w:rPr>
          <w:rFonts w:ascii="Calibri" w:hAnsi="Calibri" w:cs="Calibri"/>
          <w:color w:val="003366"/>
        </w:rPr>
        <w:t xml:space="preserve">En français, "mieux" est un adverbe et le comparatif de "bien" (il va donc </w:t>
      </w:r>
      <w:proofErr w:type="gramStart"/>
      <w:r w:rsidRPr="000A092A">
        <w:rPr>
          <w:rFonts w:ascii="Calibri" w:hAnsi="Calibri" w:cs="Calibri"/>
          <w:color w:val="003366"/>
        </w:rPr>
        <w:t>accompagné</w:t>
      </w:r>
      <w:proofErr w:type="gramEnd"/>
      <w:r w:rsidRPr="000A092A">
        <w:rPr>
          <w:rFonts w:ascii="Calibri" w:hAnsi="Calibri" w:cs="Calibri"/>
          <w:color w:val="003366"/>
        </w:rPr>
        <w:t xml:space="preserve"> d'un verbe et il est invariable) et "meilleur" est un adjectif et le comparatif de "bon" (il accompagne alors un nom et il est variable).</w:t>
      </w:r>
      <w:r w:rsidRPr="000A092A">
        <w:rPr>
          <w:rFonts w:ascii="Calibri" w:hAnsi="Calibri" w:cs="Calibri"/>
          <w:color w:val="003366"/>
        </w:rPr>
        <w:br/>
        <w:t>Exemples:</w:t>
      </w:r>
      <w:r w:rsidRPr="000A092A">
        <w:rPr>
          <w:rFonts w:ascii="Calibri" w:hAnsi="Calibri" w:cs="Calibri"/>
          <w:color w:val="003366"/>
        </w:rPr>
        <w:br/>
        <w:t xml:space="preserve">- Paule travaille </w:t>
      </w:r>
      <w:r w:rsidRPr="000A092A">
        <w:rPr>
          <w:rFonts w:ascii="Calibri" w:hAnsi="Calibri" w:cs="Calibri"/>
          <w:color w:val="FF0000"/>
        </w:rPr>
        <w:t>bien</w:t>
      </w:r>
      <w:r w:rsidRPr="000A092A">
        <w:rPr>
          <w:rFonts w:ascii="Calibri" w:hAnsi="Calibri" w:cs="Calibri"/>
          <w:color w:val="003366"/>
        </w:rPr>
        <w:t xml:space="preserve"> dans la classe de français MAIS Sophie y travaille </w:t>
      </w:r>
      <w:r w:rsidRPr="000A092A">
        <w:rPr>
          <w:rFonts w:ascii="Calibri" w:hAnsi="Calibri" w:cs="Calibri"/>
          <w:color w:val="FF0000"/>
        </w:rPr>
        <w:t>mieux</w:t>
      </w:r>
      <w:r w:rsidRPr="000A092A">
        <w:rPr>
          <w:rFonts w:ascii="Calibri" w:hAnsi="Calibri" w:cs="Calibri"/>
          <w:color w:val="003366"/>
        </w:rPr>
        <w:t>;</w:t>
      </w:r>
      <w:r w:rsidRPr="000A092A">
        <w:rPr>
          <w:rFonts w:ascii="Calibri" w:hAnsi="Calibri" w:cs="Calibri"/>
          <w:color w:val="003366"/>
        </w:rPr>
        <w:br/>
        <w:t xml:space="preserve">- Paule a un </w:t>
      </w:r>
      <w:r w:rsidRPr="000A092A">
        <w:rPr>
          <w:rFonts w:ascii="Calibri" w:hAnsi="Calibri" w:cs="Calibri"/>
          <w:color w:val="33CC00"/>
        </w:rPr>
        <w:t>bon</w:t>
      </w:r>
      <w:r w:rsidRPr="000A092A">
        <w:rPr>
          <w:rFonts w:ascii="Calibri" w:hAnsi="Calibri" w:cs="Calibri"/>
          <w:color w:val="003366"/>
        </w:rPr>
        <w:t xml:space="preserve"> accent MAIS Sophie a une </w:t>
      </w:r>
      <w:r w:rsidRPr="000A092A">
        <w:rPr>
          <w:rFonts w:ascii="Calibri" w:hAnsi="Calibri" w:cs="Calibri"/>
          <w:color w:val="33CC00"/>
        </w:rPr>
        <w:t>meilleure</w:t>
      </w:r>
      <w:r w:rsidRPr="000A092A">
        <w:rPr>
          <w:rFonts w:ascii="Calibri" w:hAnsi="Calibri" w:cs="Calibri"/>
          <w:color w:val="003366"/>
        </w:rPr>
        <w:t xml:space="preserve"> intonation</w:t>
      </w:r>
    </w:p>
    <w:p w:rsidR="000A092A" w:rsidRPr="000A092A" w:rsidRDefault="000A092A" w:rsidP="000A092A">
      <w:pPr>
        <w:pStyle w:val="Prrafodelista"/>
        <w:numPr>
          <w:ilvl w:val="0"/>
          <w:numId w:val="1"/>
        </w:numPr>
        <w:shd w:val="clear" w:color="auto" w:fill="FFFFFF"/>
        <w:spacing w:before="480" w:beforeAutospacing="0" w:after="480" w:afterAutospacing="0" w:line="480" w:lineRule="auto"/>
        <w:rPr>
          <w:rFonts w:ascii="Calibri" w:eastAsia="Times New Roman" w:hAnsi="Calibri" w:cs="Calibri"/>
          <w:color w:val="000000"/>
          <w:lang w:eastAsia="es-ES"/>
        </w:rPr>
      </w:pPr>
      <w:r w:rsidRPr="000A092A">
        <w:rPr>
          <w:rFonts w:ascii="Calibri" w:eastAsia="Times New Roman" w:hAnsi="Calibri" w:cs="Calibri"/>
          <w:color w:val="000000"/>
          <w:lang w:eastAsia="es-ES"/>
        </w:rPr>
        <w:t xml:space="preserve">On prépare </w:t>
      </w:r>
      <w:r w:rsidRPr="000A092A">
        <w:rPr>
          <w:rFonts w:ascii="Calibri" w:eastAsia="Times New Roman" w:hAnsi="Calibri" w:cs="Calibri"/>
          <w:b/>
          <w:bCs/>
          <w:color w:val="000000"/>
          <w:lang w:val="es-ES" w:eastAsia="es-ES"/>
        </w:rPr>
        <w:object w:dxaOrig="69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8" type="#_x0000_t75" style="width:34.5pt;height:18pt" o:ole="">
            <v:imagedata r:id="rId5" o:title=""/>
          </v:shape>
          <w:control r:id="rId6" w:name="DefaultOcxName" w:shapeid="_x0000_i1048"/>
        </w:object>
      </w:r>
      <w:r w:rsidRPr="000A092A">
        <w:rPr>
          <w:rFonts w:ascii="Calibri" w:eastAsia="Times New Roman" w:hAnsi="Calibri" w:cs="Calibri"/>
          <w:color w:val="000000"/>
          <w:lang w:eastAsia="es-ES"/>
        </w:rPr>
        <w:t>le poisson ici que "Chez Martin".</w:t>
      </w:r>
      <w:r w:rsidRPr="000A092A">
        <w:rPr>
          <w:rFonts w:ascii="Calibri" w:eastAsia="Times New Roman" w:hAnsi="Calibri" w:cs="Calibri"/>
          <w:color w:val="000000"/>
          <w:lang w:eastAsia="es-ES"/>
        </w:rPr>
        <w:br/>
        <w:t xml:space="preserve">2. La </w:t>
      </w:r>
      <w:r w:rsidRPr="000A092A">
        <w:rPr>
          <w:rFonts w:ascii="Calibri" w:eastAsia="Times New Roman" w:hAnsi="Calibri" w:cs="Calibri"/>
          <w:b/>
          <w:bCs/>
          <w:color w:val="000000"/>
          <w:lang w:val="es-ES" w:eastAsia="es-ES"/>
        </w:rPr>
        <w:object w:dxaOrig="690" w:dyaOrig="360">
          <v:shape id="_x0000_i1047" type="#_x0000_t75" style="width:45.75pt;height:18pt" o:ole="">
            <v:imagedata r:id="rId7" o:title=""/>
          </v:shape>
          <w:control r:id="rId8" w:name="DefaultOcxName1" w:shapeid="_x0000_i1047"/>
        </w:object>
      </w:r>
      <w:proofErr w:type="gramStart"/>
      <w:r w:rsidRPr="000A092A">
        <w:rPr>
          <w:rFonts w:ascii="Calibri" w:eastAsia="Times New Roman" w:hAnsi="Calibri" w:cs="Calibri"/>
          <w:color w:val="000000"/>
          <w:lang w:eastAsia="es-ES"/>
        </w:rPr>
        <w:t>époque</w:t>
      </w:r>
      <w:proofErr w:type="gramEnd"/>
      <w:r w:rsidRPr="000A092A">
        <w:rPr>
          <w:rFonts w:ascii="Calibri" w:eastAsia="Times New Roman" w:hAnsi="Calibri" w:cs="Calibri"/>
          <w:color w:val="000000"/>
          <w:lang w:eastAsia="es-ES"/>
        </w:rPr>
        <w:t xml:space="preserve"> pour visiter l'Autriche, c'est le mois d'octobre.</w:t>
      </w:r>
      <w:r w:rsidRPr="000A092A">
        <w:rPr>
          <w:rFonts w:ascii="Calibri" w:eastAsia="Times New Roman" w:hAnsi="Calibri" w:cs="Calibri"/>
          <w:color w:val="000000"/>
          <w:lang w:eastAsia="es-ES"/>
        </w:rPr>
        <w:br/>
        <w:t xml:space="preserve">3. Elle parle italien </w:t>
      </w:r>
      <w:r w:rsidRPr="000A092A">
        <w:rPr>
          <w:rFonts w:ascii="Calibri" w:eastAsia="Times New Roman" w:hAnsi="Calibri" w:cs="Calibri"/>
          <w:b/>
          <w:bCs/>
          <w:color w:val="000000"/>
          <w:lang w:val="es-ES" w:eastAsia="es-ES"/>
        </w:rPr>
        <w:object w:dxaOrig="690" w:dyaOrig="360">
          <v:shape id="_x0000_i1046" type="#_x0000_t75" style="width:34.5pt;height:18pt" o:ole="">
            <v:imagedata r:id="rId5" o:title=""/>
          </v:shape>
          <w:control r:id="rId9" w:name="DefaultOcxName2" w:shapeid="_x0000_i1046"/>
        </w:object>
      </w:r>
      <w:r w:rsidRPr="000A092A">
        <w:rPr>
          <w:rFonts w:ascii="Calibri" w:eastAsia="Times New Roman" w:hAnsi="Calibri" w:cs="Calibri"/>
          <w:color w:val="000000"/>
          <w:lang w:eastAsia="es-ES"/>
        </w:rPr>
        <w:t xml:space="preserve">qu'Alain, mais lui. il a un </w:t>
      </w:r>
      <w:r w:rsidRPr="000A092A">
        <w:rPr>
          <w:rFonts w:ascii="Calibri" w:eastAsia="Times New Roman" w:hAnsi="Calibri" w:cs="Calibri"/>
          <w:b/>
          <w:bCs/>
          <w:color w:val="000000"/>
          <w:lang w:val="es-ES" w:eastAsia="es-ES"/>
        </w:rPr>
        <w:object w:dxaOrig="690" w:dyaOrig="360">
          <v:shape id="_x0000_i1045" type="#_x0000_t75" style="width:42pt;height:18pt" o:ole="">
            <v:imagedata r:id="rId10" o:title=""/>
          </v:shape>
          <w:control r:id="rId11" w:name="DefaultOcxName3" w:shapeid="_x0000_i1045"/>
        </w:object>
      </w:r>
      <w:r w:rsidRPr="000A092A">
        <w:rPr>
          <w:rFonts w:ascii="Calibri" w:eastAsia="Times New Roman" w:hAnsi="Calibri" w:cs="Calibri"/>
          <w:color w:val="000000"/>
          <w:lang w:eastAsia="es-ES"/>
        </w:rPr>
        <w:t>accent.</w:t>
      </w:r>
      <w:r w:rsidRPr="000A092A">
        <w:rPr>
          <w:rFonts w:ascii="Calibri" w:eastAsia="Times New Roman" w:hAnsi="Calibri" w:cs="Calibri"/>
          <w:color w:val="000000"/>
          <w:lang w:eastAsia="es-ES"/>
        </w:rPr>
        <w:br/>
        <w:t xml:space="preserve">4. La fondue de Dominique est très bonne mais celle de François est </w:t>
      </w:r>
      <w:proofErr w:type="gramStart"/>
      <w:r w:rsidRPr="000A092A">
        <w:rPr>
          <w:rFonts w:ascii="Calibri" w:eastAsia="Times New Roman" w:hAnsi="Calibri" w:cs="Calibri"/>
          <w:color w:val="000000"/>
          <w:lang w:eastAsia="es-ES"/>
        </w:rPr>
        <w:t xml:space="preserve">bien </w:t>
      </w:r>
      <w:proofErr w:type="gramEnd"/>
      <w:r w:rsidRPr="000A092A">
        <w:rPr>
          <w:rFonts w:ascii="Calibri" w:eastAsia="Times New Roman" w:hAnsi="Calibri" w:cs="Calibri"/>
          <w:b/>
          <w:bCs/>
          <w:color w:val="000000"/>
          <w:lang w:val="es-ES" w:eastAsia="es-ES"/>
        </w:rPr>
        <w:object w:dxaOrig="690" w:dyaOrig="360">
          <v:shape id="_x0000_i1044" type="#_x0000_t75" style="width:45.75pt;height:18pt" o:ole="">
            <v:imagedata r:id="rId7" o:title=""/>
          </v:shape>
          <w:control r:id="rId12" w:name="DefaultOcxName4" w:shapeid="_x0000_i1044"/>
        </w:object>
      </w:r>
      <w:r w:rsidRPr="000A092A">
        <w:rPr>
          <w:rFonts w:ascii="Calibri" w:eastAsia="Times New Roman" w:hAnsi="Calibri" w:cs="Calibri"/>
          <w:color w:val="000000"/>
          <w:lang w:eastAsia="es-ES"/>
        </w:rPr>
        <w:t>.</w:t>
      </w:r>
      <w:r w:rsidRPr="000A092A">
        <w:rPr>
          <w:rFonts w:ascii="Calibri" w:eastAsia="Times New Roman" w:hAnsi="Calibri" w:cs="Calibri"/>
          <w:color w:val="000000"/>
          <w:lang w:eastAsia="es-ES"/>
        </w:rPr>
        <w:br/>
        <w:t xml:space="preserve">5. Aurélie va </w:t>
      </w:r>
      <w:proofErr w:type="gramStart"/>
      <w:r w:rsidRPr="000A092A">
        <w:rPr>
          <w:rFonts w:ascii="Calibri" w:eastAsia="Times New Roman" w:hAnsi="Calibri" w:cs="Calibri"/>
          <w:color w:val="000000"/>
          <w:lang w:eastAsia="es-ES"/>
        </w:rPr>
        <w:t xml:space="preserve">beaucoup </w:t>
      </w:r>
      <w:proofErr w:type="gramEnd"/>
      <w:r w:rsidRPr="000A092A">
        <w:rPr>
          <w:rFonts w:ascii="Calibri" w:eastAsia="Times New Roman" w:hAnsi="Calibri" w:cs="Calibri"/>
          <w:b/>
          <w:bCs/>
          <w:color w:val="000000"/>
          <w:lang w:val="es-ES" w:eastAsia="es-ES"/>
        </w:rPr>
        <w:object w:dxaOrig="690" w:dyaOrig="360">
          <v:shape id="_x0000_i1043" type="#_x0000_t75" style="width:34.5pt;height:18pt" o:ole="">
            <v:imagedata r:id="rId5" o:title=""/>
          </v:shape>
          <w:control r:id="rId13" w:name="DefaultOcxName5" w:shapeid="_x0000_i1043"/>
        </w:object>
      </w:r>
      <w:r w:rsidRPr="000A092A">
        <w:rPr>
          <w:rFonts w:ascii="Calibri" w:eastAsia="Times New Roman" w:hAnsi="Calibri" w:cs="Calibri"/>
          <w:color w:val="000000"/>
          <w:lang w:eastAsia="es-ES"/>
        </w:rPr>
        <w:t xml:space="preserve">. Elle a </w:t>
      </w:r>
      <w:r w:rsidRPr="000A092A">
        <w:rPr>
          <w:rFonts w:ascii="Calibri" w:eastAsia="Times New Roman" w:hAnsi="Calibri" w:cs="Calibri"/>
          <w:b/>
          <w:bCs/>
          <w:color w:val="000000"/>
          <w:lang w:val="es-ES" w:eastAsia="es-ES"/>
        </w:rPr>
        <w:object w:dxaOrig="690" w:dyaOrig="360">
          <v:shape id="_x0000_i1042" type="#_x0000_t75" style="width:45.75pt;height:18pt" o:ole="">
            <v:imagedata r:id="rId7" o:title=""/>
          </v:shape>
          <w:control r:id="rId14" w:name="DefaultOcxName6" w:shapeid="_x0000_i1042"/>
        </w:object>
      </w:r>
      <w:r w:rsidRPr="000A092A">
        <w:rPr>
          <w:rFonts w:ascii="Calibri" w:eastAsia="Times New Roman" w:hAnsi="Calibri" w:cs="Calibri"/>
          <w:color w:val="000000"/>
          <w:lang w:eastAsia="es-ES"/>
        </w:rPr>
        <w:t>mine depuis qu'elle s'est reposée.</w:t>
      </w:r>
      <w:r w:rsidRPr="000A092A">
        <w:rPr>
          <w:rFonts w:ascii="Calibri" w:eastAsia="Times New Roman" w:hAnsi="Calibri" w:cs="Calibri"/>
          <w:color w:val="000000"/>
          <w:lang w:eastAsia="es-ES"/>
        </w:rPr>
        <w:br/>
        <w:t xml:space="preserve">6. Ton couscous est excellent et je dois dire qu'il est </w:t>
      </w:r>
      <w:r w:rsidRPr="000A092A">
        <w:rPr>
          <w:rFonts w:ascii="Calibri" w:eastAsia="Times New Roman" w:hAnsi="Calibri" w:cs="Calibri"/>
          <w:b/>
          <w:bCs/>
          <w:color w:val="000000"/>
          <w:lang w:val="es-ES" w:eastAsia="es-ES"/>
        </w:rPr>
        <w:object w:dxaOrig="690" w:dyaOrig="360">
          <v:shape id="_x0000_i1041" type="#_x0000_t75" style="width:42pt;height:18pt" o:ole="">
            <v:imagedata r:id="rId10" o:title=""/>
          </v:shape>
          <w:control r:id="rId15" w:name="DefaultOcxName7" w:shapeid="_x0000_i1041"/>
        </w:object>
      </w:r>
      <w:r w:rsidRPr="000A092A">
        <w:rPr>
          <w:rFonts w:ascii="Calibri" w:eastAsia="Times New Roman" w:hAnsi="Calibri" w:cs="Calibri"/>
          <w:color w:val="000000"/>
          <w:lang w:eastAsia="es-ES"/>
        </w:rPr>
        <w:t xml:space="preserve">que celui de Mario. </w:t>
      </w:r>
    </w:p>
    <w:p w:rsidR="000A092A" w:rsidRPr="000A092A" w:rsidRDefault="000A092A" w:rsidP="000A092A">
      <w:pPr>
        <w:pStyle w:val="Prrafodelista"/>
        <w:shd w:val="clear" w:color="auto" w:fill="FFFFFF"/>
        <w:spacing w:before="480" w:beforeAutospacing="0" w:after="480" w:afterAutospacing="0" w:line="480" w:lineRule="auto"/>
        <w:ind w:left="365" w:firstLine="0"/>
        <w:rPr>
          <w:rFonts w:ascii="Calibri" w:eastAsia="Times New Roman" w:hAnsi="Calibri" w:cs="Calibri"/>
          <w:color w:val="000000"/>
          <w:lang w:eastAsia="es-ES"/>
        </w:rPr>
      </w:pPr>
      <w:r w:rsidRPr="000A092A">
        <w:rPr>
          <w:rFonts w:ascii="Calibri" w:eastAsia="Times New Roman" w:hAnsi="Calibri" w:cs="Calibri"/>
          <w:color w:val="000000"/>
          <w:lang w:eastAsia="es-ES"/>
        </w:rPr>
        <w:t>__________________________________________________________</w:t>
      </w:r>
    </w:p>
    <w:p w:rsidR="000A092A" w:rsidRPr="000A092A" w:rsidRDefault="000A092A" w:rsidP="000A092A">
      <w:pPr>
        <w:shd w:val="clear" w:color="auto" w:fill="FFFFFF"/>
        <w:spacing w:before="480" w:beforeAutospacing="0" w:after="480" w:afterAutospacing="0" w:line="480" w:lineRule="auto"/>
        <w:ind w:left="5" w:firstLine="0"/>
        <w:rPr>
          <w:rFonts w:ascii="Calibri" w:eastAsia="Times New Roman" w:hAnsi="Calibri" w:cs="Calibri"/>
          <w:color w:val="000000"/>
          <w:lang w:eastAsia="es-ES"/>
        </w:rPr>
      </w:pPr>
      <w:r w:rsidRPr="000A092A">
        <w:rPr>
          <w:rFonts w:ascii="Calibri" w:eastAsia="Times New Roman" w:hAnsi="Calibri" w:cs="Calibri"/>
          <w:color w:val="000000"/>
          <w:lang w:eastAsia="es-ES"/>
        </w:rPr>
        <w:t xml:space="preserve">1. On prépare </w:t>
      </w:r>
      <w:r w:rsidRPr="000A092A">
        <w:rPr>
          <w:rFonts w:ascii="Calibri" w:eastAsia="Times New Roman" w:hAnsi="Calibri" w:cs="Calibri"/>
          <w:b/>
          <w:bCs/>
          <w:color w:val="000000"/>
          <w:lang w:eastAsia="es-ES"/>
        </w:rPr>
        <w:t>mieux</w:t>
      </w:r>
      <w:r w:rsidRPr="000A092A">
        <w:rPr>
          <w:rFonts w:ascii="Calibri" w:eastAsia="Times New Roman" w:hAnsi="Calibri" w:cs="Calibri"/>
          <w:color w:val="000000"/>
          <w:lang w:eastAsia="es-ES"/>
        </w:rPr>
        <w:t xml:space="preserve"> le poisson ici que "Chez Martin".</w:t>
      </w:r>
      <w:r w:rsidRPr="000A092A">
        <w:rPr>
          <w:rFonts w:ascii="Calibri" w:eastAsia="Times New Roman" w:hAnsi="Calibri" w:cs="Calibri"/>
          <w:color w:val="000000"/>
          <w:lang w:eastAsia="es-ES"/>
        </w:rPr>
        <w:br/>
        <w:t xml:space="preserve">2. La </w:t>
      </w:r>
      <w:r w:rsidRPr="000A092A">
        <w:rPr>
          <w:rFonts w:ascii="Calibri" w:eastAsia="Times New Roman" w:hAnsi="Calibri" w:cs="Calibri"/>
          <w:b/>
          <w:bCs/>
          <w:color w:val="000000"/>
          <w:lang w:eastAsia="es-ES"/>
        </w:rPr>
        <w:t>meilleure</w:t>
      </w:r>
      <w:r w:rsidRPr="000A092A">
        <w:rPr>
          <w:rFonts w:ascii="Calibri" w:eastAsia="Times New Roman" w:hAnsi="Calibri" w:cs="Calibri"/>
          <w:color w:val="000000"/>
          <w:lang w:eastAsia="es-ES"/>
        </w:rPr>
        <w:t xml:space="preserve"> époque pour visiter l'Autriche, c'est le mois d'octobre.</w:t>
      </w:r>
      <w:r w:rsidRPr="000A092A">
        <w:rPr>
          <w:rFonts w:ascii="Calibri" w:eastAsia="Times New Roman" w:hAnsi="Calibri" w:cs="Calibri"/>
          <w:color w:val="000000"/>
          <w:lang w:eastAsia="es-ES"/>
        </w:rPr>
        <w:br/>
        <w:t xml:space="preserve">3. Elle parle italien </w:t>
      </w:r>
      <w:r w:rsidRPr="000A092A">
        <w:rPr>
          <w:rFonts w:ascii="Calibri" w:eastAsia="Times New Roman" w:hAnsi="Calibri" w:cs="Calibri"/>
          <w:b/>
          <w:bCs/>
          <w:color w:val="000000"/>
          <w:lang w:eastAsia="es-ES"/>
        </w:rPr>
        <w:t>mieux</w:t>
      </w:r>
      <w:r w:rsidRPr="000A092A">
        <w:rPr>
          <w:rFonts w:ascii="Calibri" w:eastAsia="Times New Roman" w:hAnsi="Calibri" w:cs="Calibri"/>
          <w:color w:val="000000"/>
          <w:lang w:eastAsia="es-ES"/>
        </w:rPr>
        <w:t xml:space="preserve"> qu'Alain, mais lui. </w:t>
      </w:r>
      <w:proofErr w:type="gramStart"/>
      <w:r w:rsidRPr="000A092A">
        <w:rPr>
          <w:rFonts w:ascii="Calibri" w:eastAsia="Times New Roman" w:hAnsi="Calibri" w:cs="Calibri"/>
          <w:color w:val="000000"/>
          <w:lang w:eastAsia="es-ES"/>
        </w:rPr>
        <w:t>il</w:t>
      </w:r>
      <w:proofErr w:type="gramEnd"/>
      <w:r w:rsidRPr="000A092A">
        <w:rPr>
          <w:rFonts w:ascii="Calibri" w:eastAsia="Times New Roman" w:hAnsi="Calibri" w:cs="Calibri"/>
          <w:color w:val="000000"/>
          <w:lang w:eastAsia="es-ES"/>
        </w:rPr>
        <w:t xml:space="preserve"> a un </w:t>
      </w:r>
      <w:r w:rsidRPr="000A092A">
        <w:rPr>
          <w:rFonts w:ascii="Calibri" w:eastAsia="Times New Roman" w:hAnsi="Calibri" w:cs="Calibri"/>
          <w:b/>
          <w:bCs/>
          <w:color w:val="000000"/>
          <w:lang w:eastAsia="es-ES"/>
        </w:rPr>
        <w:t>meilleur</w:t>
      </w:r>
      <w:r w:rsidRPr="000A092A">
        <w:rPr>
          <w:rFonts w:ascii="Calibri" w:eastAsia="Times New Roman" w:hAnsi="Calibri" w:cs="Calibri"/>
          <w:color w:val="000000"/>
          <w:lang w:eastAsia="es-ES"/>
        </w:rPr>
        <w:t xml:space="preserve"> accent.</w:t>
      </w:r>
      <w:r w:rsidRPr="000A092A">
        <w:rPr>
          <w:rFonts w:ascii="Calibri" w:eastAsia="Times New Roman" w:hAnsi="Calibri" w:cs="Calibri"/>
          <w:color w:val="000000"/>
          <w:lang w:eastAsia="es-ES"/>
        </w:rPr>
        <w:br/>
        <w:t xml:space="preserve">4. La fondue de Dominique est très bonne mais celle de François est bien </w:t>
      </w:r>
      <w:r w:rsidRPr="000A092A">
        <w:rPr>
          <w:rFonts w:ascii="Calibri" w:eastAsia="Times New Roman" w:hAnsi="Calibri" w:cs="Calibri"/>
          <w:b/>
          <w:bCs/>
          <w:color w:val="000000"/>
          <w:lang w:eastAsia="es-ES"/>
        </w:rPr>
        <w:t>meilleure</w:t>
      </w:r>
      <w:r w:rsidRPr="000A092A">
        <w:rPr>
          <w:rFonts w:ascii="Calibri" w:eastAsia="Times New Roman" w:hAnsi="Calibri" w:cs="Calibri"/>
          <w:color w:val="000000"/>
          <w:lang w:eastAsia="es-ES"/>
        </w:rPr>
        <w:t>.</w:t>
      </w:r>
      <w:r w:rsidRPr="000A092A">
        <w:rPr>
          <w:rFonts w:ascii="Calibri" w:eastAsia="Times New Roman" w:hAnsi="Calibri" w:cs="Calibri"/>
          <w:color w:val="000000"/>
          <w:lang w:eastAsia="es-ES"/>
        </w:rPr>
        <w:br/>
        <w:t xml:space="preserve">5. Aurélie va beaucoup </w:t>
      </w:r>
      <w:r w:rsidRPr="000A092A">
        <w:rPr>
          <w:rFonts w:ascii="Calibri" w:eastAsia="Times New Roman" w:hAnsi="Calibri" w:cs="Calibri"/>
          <w:b/>
          <w:bCs/>
          <w:color w:val="000000"/>
          <w:lang w:eastAsia="es-ES"/>
        </w:rPr>
        <w:t>mieux</w:t>
      </w:r>
      <w:r w:rsidRPr="000A092A">
        <w:rPr>
          <w:rFonts w:ascii="Calibri" w:eastAsia="Times New Roman" w:hAnsi="Calibri" w:cs="Calibri"/>
          <w:color w:val="000000"/>
          <w:lang w:eastAsia="es-ES"/>
        </w:rPr>
        <w:t xml:space="preserve">. Elle a </w:t>
      </w:r>
      <w:r w:rsidRPr="000A092A">
        <w:rPr>
          <w:rFonts w:ascii="Calibri" w:eastAsia="Times New Roman" w:hAnsi="Calibri" w:cs="Calibri"/>
          <w:b/>
          <w:bCs/>
          <w:color w:val="000000"/>
          <w:lang w:eastAsia="es-ES"/>
        </w:rPr>
        <w:t>meilleure</w:t>
      </w:r>
      <w:r w:rsidRPr="000A092A">
        <w:rPr>
          <w:rFonts w:ascii="Calibri" w:eastAsia="Times New Roman" w:hAnsi="Calibri" w:cs="Calibri"/>
          <w:color w:val="000000"/>
          <w:lang w:eastAsia="es-ES"/>
        </w:rPr>
        <w:t xml:space="preserve"> mine depuis qu'elle s'est reposée.</w:t>
      </w:r>
      <w:r w:rsidRPr="000A092A">
        <w:rPr>
          <w:rFonts w:ascii="Calibri" w:eastAsia="Times New Roman" w:hAnsi="Calibri" w:cs="Calibri"/>
          <w:color w:val="000000"/>
          <w:lang w:eastAsia="es-ES"/>
        </w:rPr>
        <w:br/>
        <w:t xml:space="preserve">6. Ton couscous est excellent et je dois dire qu'il est </w:t>
      </w:r>
      <w:r w:rsidRPr="000A092A">
        <w:rPr>
          <w:rFonts w:ascii="Calibri" w:eastAsia="Times New Roman" w:hAnsi="Calibri" w:cs="Calibri"/>
          <w:b/>
          <w:bCs/>
          <w:color w:val="000000"/>
          <w:lang w:eastAsia="es-ES"/>
        </w:rPr>
        <w:t>meilleur</w:t>
      </w:r>
      <w:r w:rsidRPr="000A092A">
        <w:rPr>
          <w:rFonts w:ascii="Calibri" w:eastAsia="Times New Roman" w:hAnsi="Calibri" w:cs="Calibri"/>
          <w:color w:val="000000"/>
          <w:lang w:eastAsia="es-ES"/>
        </w:rPr>
        <w:t xml:space="preserve"> que celui de Mario. </w:t>
      </w:r>
    </w:p>
    <w:p w:rsidR="000A092A" w:rsidRPr="000A092A" w:rsidRDefault="000A092A">
      <w:pPr>
        <w:rPr>
          <w:rFonts w:ascii="Calibri" w:hAnsi="Calibri" w:cs="Calibri"/>
          <w:lang w:val="es-ES"/>
        </w:rPr>
      </w:pPr>
    </w:p>
    <w:sectPr w:rsidR="000A092A" w:rsidRPr="000A092A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94226"/>
    <w:multiLevelType w:val="hybridMultilevel"/>
    <w:tmpl w:val="783AC2EC"/>
    <w:lvl w:ilvl="0" w:tplc="92F06A4C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5" w:hanging="360"/>
      </w:pPr>
    </w:lvl>
    <w:lvl w:ilvl="2" w:tplc="0C0A001B" w:tentative="1">
      <w:start w:val="1"/>
      <w:numFmt w:val="lowerRoman"/>
      <w:lvlText w:val="%3."/>
      <w:lvlJc w:val="right"/>
      <w:pPr>
        <w:ind w:left="1805" w:hanging="180"/>
      </w:pPr>
    </w:lvl>
    <w:lvl w:ilvl="3" w:tplc="0C0A000F" w:tentative="1">
      <w:start w:val="1"/>
      <w:numFmt w:val="decimal"/>
      <w:lvlText w:val="%4."/>
      <w:lvlJc w:val="left"/>
      <w:pPr>
        <w:ind w:left="2525" w:hanging="360"/>
      </w:pPr>
    </w:lvl>
    <w:lvl w:ilvl="4" w:tplc="0C0A0019" w:tentative="1">
      <w:start w:val="1"/>
      <w:numFmt w:val="lowerLetter"/>
      <w:lvlText w:val="%5."/>
      <w:lvlJc w:val="left"/>
      <w:pPr>
        <w:ind w:left="3245" w:hanging="360"/>
      </w:pPr>
    </w:lvl>
    <w:lvl w:ilvl="5" w:tplc="0C0A001B" w:tentative="1">
      <w:start w:val="1"/>
      <w:numFmt w:val="lowerRoman"/>
      <w:lvlText w:val="%6."/>
      <w:lvlJc w:val="right"/>
      <w:pPr>
        <w:ind w:left="3965" w:hanging="180"/>
      </w:pPr>
    </w:lvl>
    <w:lvl w:ilvl="6" w:tplc="0C0A000F" w:tentative="1">
      <w:start w:val="1"/>
      <w:numFmt w:val="decimal"/>
      <w:lvlText w:val="%7."/>
      <w:lvlJc w:val="left"/>
      <w:pPr>
        <w:ind w:left="4685" w:hanging="360"/>
      </w:pPr>
    </w:lvl>
    <w:lvl w:ilvl="7" w:tplc="0C0A0019" w:tentative="1">
      <w:start w:val="1"/>
      <w:numFmt w:val="lowerLetter"/>
      <w:lvlText w:val="%8."/>
      <w:lvlJc w:val="left"/>
      <w:pPr>
        <w:ind w:left="5405" w:hanging="360"/>
      </w:pPr>
    </w:lvl>
    <w:lvl w:ilvl="8" w:tplc="0C0A001B" w:tentative="1">
      <w:start w:val="1"/>
      <w:numFmt w:val="lowerRoman"/>
      <w:lvlText w:val="%9."/>
      <w:lvlJc w:val="right"/>
      <w:pPr>
        <w:ind w:left="61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A092A"/>
    <w:rsid w:val="00052B63"/>
    <w:rsid w:val="00076799"/>
    <w:rsid w:val="0008504C"/>
    <w:rsid w:val="000938B1"/>
    <w:rsid w:val="000A092A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947B3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gapspan">
    <w:name w:val="gapspan"/>
    <w:basedOn w:val="Fuentedeprrafopredeter"/>
    <w:rsid w:val="000A092A"/>
    <w:rPr>
      <w:b/>
      <w:bCs/>
      <w:color w:val="000000"/>
      <w:sz w:val="24"/>
      <w:szCs w:val="24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0A092A"/>
    <w:pPr>
      <w:pBdr>
        <w:bottom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sz w:val="16"/>
      <w:szCs w:val="16"/>
      <w:lang w:val="es-ES"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0A092A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0A092A"/>
    <w:pPr>
      <w:pBdr>
        <w:top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sz w:val="16"/>
      <w:szCs w:val="16"/>
      <w:lang w:val="es-ES"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0A092A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0A09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935200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335678">
          <w:marLeft w:val="0"/>
          <w:marRight w:val="0"/>
          <w:marTop w:val="0"/>
          <w:marBottom w:val="15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  <w:divsChild>
            <w:div w:id="53176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443200">
                  <w:marLeft w:val="0"/>
                  <w:marRight w:val="0"/>
                  <w:marTop w:val="48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676005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28552">
          <w:marLeft w:val="0"/>
          <w:marRight w:val="0"/>
          <w:marTop w:val="0"/>
          <w:marBottom w:val="15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  <w:divsChild>
            <w:div w:id="206347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854606">
                  <w:marLeft w:val="0"/>
                  <w:marRight w:val="0"/>
                  <w:marTop w:val="48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6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control" Target="activeX/activeX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4.xml"/><Relationship Id="rId5" Type="http://schemas.openxmlformats.org/officeDocument/2006/relationships/image" Target="media/image1.wmf"/><Relationship Id="rId15" Type="http://schemas.openxmlformats.org/officeDocument/2006/relationships/control" Target="activeX/activeX8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242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2010-12-12T23:53:00Z</dcterms:created>
  <dcterms:modified xsi:type="dcterms:W3CDTF">2010-12-13T00:06:00Z</dcterms:modified>
</cp:coreProperties>
</file>